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A4D" w:rsidRDefault="002C0A4D" w:rsidP="009A11DE">
      <w:pPr>
        <w:tabs>
          <w:tab w:val="left" w:pos="5253"/>
        </w:tabs>
        <w:rPr>
          <w:b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alt="3зуб" style="position:absolute;margin-left:221.2pt;margin-top:-3.45pt;width:36.45pt;height:48.7pt;z-index:251658240;visibility:visible">
            <v:imagedata r:id="rId4" o:title=""/>
          </v:shape>
        </w:pict>
      </w:r>
      <w:r>
        <w:rPr>
          <w:b/>
          <w:lang w:val="uk-UA"/>
        </w:rPr>
        <w:t xml:space="preserve">                                                          </w:t>
      </w:r>
      <w:r>
        <w:rPr>
          <w:b/>
          <w:lang w:val="uk-UA"/>
        </w:rPr>
        <w:tab/>
      </w:r>
    </w:p>
    <w:p w:rsidR="002C0A4D" w:rsidRDefault="002C0A4D" w:rsidP="004E4F5C">
      <w:pPr>
        <w:rPr>
          <w:b/>
          <w:lang w:val="uk-UA"/>
        </w:rPr>
      </w:pPr>
    </w:p>
    <w:p w:rsidR="002C0A4D" w:rsidRDefault="002C0A4D" w:rsidP="004E4F5C">
      <w:pPr>
        <w:jc w:val="center"/>
        <w:rPr>
          <w:b/>
          <w:lang w:val="uk-UA"/>
        </w:rPr>
      </w:pPr>
      <w:r>
        <w:rPr>
          <w:b/>
          <w:lang w:val="uk-UA"/>
        </w:rPr>
        <w:t xml:space="preserve">            </w:t>
      </w:r>
    </w:p>
    <w:p w:rsidR="002C0A4D" w:rsidRDefault="002C0A4D" w:rsidP="004E4F5C">
      <w:pPr>
        <w:jc w:val="center"/>
        <w:rPr>
          <w:b/>
          <w:lang w:val="uk-UA"/>
        </w:rPr>
      </w:pPr>
    </w:p>
    <w:p w:rsidR="002C0A4D" w:rsidRDefault="002C0A4D" w:rsidP="004E4F5C">
      <w:pPr>
        <w:pStyle w:val="Title"/>
        <w:rPr>
          <w:b/>
          <w:szCs w:val="28"/>
        </w:rPr>
      </w:pPr>
      <w:r>
        <w:rPr>
          <w:b/>
          <w:szCs w:val="28"/>
        </w:rPr>
        <w:t>ЛУБЕНСЬКА МІСЬКА РАДА</w:t>
      </w:r>
    </w:p>
    <w:p w:rsidR="002C0A4D" w:rsidRPr="001848BF" w:rsidRDefault="002C0A4D" w:rsidP="004E4F5C">
      <w:pPr>
        <w:pStyle w:val="Title"/>
        <w:rPr>
          <w:b/>
          <w:sz w:val="24"/>
          <w:szCs w:val="24"/>
        </w:rPr>
      </w:pPr>
      <w:r w:rsidRPr="001848BF">
        <w:rPr>
          <w:b/>
          <w:sz w:val="24"/>
          <w:szCs w:val="24"/>
        </w:rPr>
        <w:t>ПОЛТАВСЬКОЇ ОБЛАСТІ</w:t>
      </w:r>
    </w:p>
    <w:p w:rsidR="002C0A4D" w:rsidRDefault="002C0A4D" w:rsidP="004E4F5C">
      <w:pPr>
        <w:pStyle w:val="Heading2"/>
        <w:rPr>
          <w:spacing w:val="20"/>
          <w:sz w:val="30"/>
          <w:szCs w:val="30"/>
        </w:rPr>
      </w:pPr>
      <w:r w:rsidRPr="001205F1">
        <w:rPr>
          <w:spacing w:val="20"/>
          <w:sz w:val="30"/>
          <w:szCs w:val="30"/>
        </w:rPr>
        <w:t>(</w:t>
      </w:r>
      <w:r>
        <w:rPr>
          <w:spacing w:val="20"/>
          <w:sz w:val="26"/>
          <w:szCs w:val="26"/>
        </w:rPr>
        <w:t xml:space="preserve">тридцять сьома </w:t>
      </w:r>
      <w:r w:rsidRPr="00417A9D">
        <w:rPr>
          <w:spacing w:val="20"/>
          <w:sz w:val="26"/>
          <w:szCs w:val="26"/>
          <w:lang w:val="ru-RU"/>
        </w:rPr>
        <w:t>с</w:t>
      </w:r>
      <w:r w:rsidRPr="00417A9D">
        <w:rPr>
          <w:spacing w:val="20"/>
          <w:sz w:val="26"/>
          <w:szCs w:val="26"/>
        </w:rPr>
        <w:t>есія сьомого скликання</w:t>
      </w:r>
      <w:r>
        <w:rPr>
          <w:spacing w:val="20"/>
          <w:sz w:val="30"/>
          <w:szCs w:val="30"/>
        </w:rPr>
        <w:t>)</w:t>
      </w:r>
    </w:p>
    <w:p w:rsidR="002C0A4D" w:rsidRDefault="002C0A4D" w:rsidP="004E4F5C">
      <w:pPr>
        <w:pStyle w:val="Heading2"/>
        <w:rPr>
          <w:spacing w:val="20"/>
          <w:sz w:val="30"/>
          <w:szCs w:val="30"/>
        </w:rPr>
      </w:pPr>
    </w:p>
    <w:p w:rsidR="002C0A4D" w:rsidRDefault="002C0A4D" w:rsidP="004E4F5C">
      <w:pPr>
        <w:pStyle w:val="Heading2"/>
        <w:rPr>
          <w:spacing w:val="20"/>
          <w:sz w:val="30"/>
          <w:szCs w:val="30"/>
        </w:rPr>
      </w:pPr>
      <w:r>
        <w:rPr>
          <w:spacing w:val="20"/>
          <w:sz w:val="30"/>
          <w:szCs w:val="30"/>
        </w:rPr>
        <w:t>РІШЕННЯ</w:t>
      </w:r>
    </w:p>
    <w:p w:rsidR="002C0A4D" w:rsidRDefault="002C0A4D" w:rsidP="004E4F5C">
      <w:pPr>
        <w:rPr>
          <w:lang w:val="uk-UA"/>
        </w:rPr>
      </w:pPr>
    </w:p>
    <w:p w:rsidR="002C0A4D" w:rsidRPr="00417A9D" w:rsidRDefault="002C0A4D" w:rsidP="004E4F5C">
      <w:pPr>
        <w:ind w:left="540" w:hanging="5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13 вересня</w:t>
      </w:r>
      <w:r w:rsidRPr="00417A9D">
        <w:rPr>
          <w:sz w:val="26"/>
          <w:szCs w:val="26"/>
          <w:lang w:val="uk-UA"/>
        </w:rPr>
        <w:t xml:space="preserve"> 2018 року</w:t>
      </w:r>
    </w:p>
    <w:p w:rsidR="002C0A4D" w:rsidRDefault="002C0A4D" w:rsidP="004E4F5C">
      <w:pPr>
        <w:jc w:val="both"/>
        <w:rPr>
          <w:szCs w:val="16"/>
          <w:lang w:val="uk-UA"/>
        </w:rPr>
      </w:pPr>
    </w:p>
    <w:p w:rsidR="002C0A4D" w:rsidRDefault="002C0A4D" w:rsidP="004E4F5C">
      <w:pPr>
        <w:jc w:val="both"/>
        <w:rPr>
          <w:szCs w:val="16"/>
          <w:lang w:val="uk-UA"/>
        </w:rPr>
      </w:pPr>
    </w:p>
    <w:p w:rsidR="002C0A4D" w:rsidRDefault="002C0A4D" w:rsidP="004E4F5C">
      <w:pPr>
        <w:jc w:val="both"/>
        <w:rPr>
          <w:szCs w:val="16"/>
          <w:lang w:val="uk-UA"/>
        </w:rPr>
      </w:pPr>
    </w:p>
    <w:p w:rsidR="002C0A4D" w:rsidRPr="00FD322B" w:rsidRDefault="002C0A4D" w:rsidP="000269D4">
      <w:pPr>
        <w:rPr>
          <w:b/>
          <w:sz w:val="28"/>
          <w:szCs w:val="28"/>
          <w:lang w:val="uk-UA"/>
        </w:rPr>
      </w:pPr>
      <w:r w:rsidRPr="00FD322B">
        <w:rPr>
          <w:b/>
          <w:sz w:val="28"/>
          <w:szCs w:val="28"/>
          <w:lang w:val="uk-UA"/>
        </w:rPr>
        <w:t>Про затвердження розцінки вартості</w:t>
      </w:r>
    </w:p>
    <w:p w:rsidR="002C0A4D" w:rsidRPr="00FD322B" w:rsidRDefault="002C0A4D" w:rsidP="000269D4">
      <w:pPr>
        <w:rPr>
          <w:b/>
          <w:sz w:val="28"/>
          <w:szCs w:val="28"/>
          <w:lang w:val="uk-UA"/>
        </w:rPr>
      </w:pPr>
      <w:r w:rsidRPr="00FD322B">
        <w:rPr>
          <w:b/>
          <w:sz w:val="28"/>
          <w:szCs w:val="28"/>
          <w:lang w:val="uk-UA"/>
        </w:rPr>
        <w:t xml:space="preserve">одиниці ефірного часу мовлення та вартості </w:t>
      </w:r>
    </w:p>
    <w:p w:rsidR="002C0A4D" w:rsidRDefault="002C0A4D" w:rsidP="000269D4">
      <w:pPr>
        <w:rPr>
          <w:b/>
          <w:sz w:val="28"/>
          <w:szCs w:val="28"/>
          <w:lang w:val="uk-UA"/>
        </w:rPr>
      </w:pPr>
      <w:r w:rsidRPr="00FD322B">
        <w:rPr>
          <w:b/>
          <w:sz w:val="28"/>
          <w:szCs w:val="28"/>
          <w:lang w:val="uk-UA"/>
        </w:rPr>
        <w:t>надання послуг КУ РМР «Радіо-Лубни»</w:t>
      </w:r>
    </w:p>
    <w:p w:rsidR="002C0A4D" w:rsidRPr="00FD322B" w:rsidRDefault="002C0A4D" w:rsidP="000269D4">
      <w:pPr>
        <w:rPr>
          <w:b/>
          <w:sz w:val="28"/>
          <w:szCs w:val="28"/>
          <w:lang w:val="uk-UA"/>
        </w:rPr>
      </w:pPr>
    </w:p>
    <w:p w:rsidR="002C0A4D" w:rsidRDefault="002C0A4D" w:rsidP="00262168">
      <w:pPr>
        <w:ind w:firstLine="709"/>
        <w:jc w:val="both"/>
        <w:rPr>
          <w:sz w:val="28"/>
          <w:szCs w:val="28"/>
          <w:lang w:val="uk-UA"/>
        </w:rPr>
      </w:pPr>
      <w:r w:rsidRPr="00FD322B">
        <w:rPr>
          <w:sz w:val="28"/>
          <w:szCs w:val="28"/>
          <w:lang w:val="uk-UA"/>
        </w:rPr>
        <w:t xml:space="preserve">Розглянувши </w:t>
      </w:r>
      <w:r>
        <w:rPr>
          <w:sz w:val="28"/>
          <w:szCs w:val="28"/>
          <w:lang w:val="uk-UA"/>
        </w:rPr>
        <w:t>звернення КУ РМР «Радіо-Лубни» щодо затвердження розцінок</w:t>
      </w:r>
      <w:r w:rsidRPr="00FD322B">
        <w:rPr>
          <w:sz w:val="28"/>
          <w:szCs w:val="28"/>
          <w:lang w:val="uk-UA"/>
        </w:rPr>
        <w:t xml:space="preserve"> вартості одиниці ефірного часу мовлення та вартості надання послуг КУ РМР «Радіо-Лубни», відповідно до Бюджетного </w:t>
      </w:r>
      <w:r>
        <w:rPr>
          <w:sz w:val="28"/>
          <w:szCs w:val="28"/>
          <w:lang w:val="uk-UA"/>
        </w:rPr>
        <w:t xml:space="preserve">кодексу України, керуючись Статутом Комунальної установи – редакції міськрайонного радіомовлення, «Радіо-Лубни», </w:t>
      </w:r>
      <w:r w:rsidRPr="00104DB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ст.2</w:t>
      </w:r>
      <w:r w:rsidRPr="00993C10">
        <w:rPr>
          <w:sz w:val="28"/>
          <w:szCs w:val="28"/>
          <w:lang w:val="uk-UA"/>
        </w:rPr>
        <w:t>5</w:t>
      </w:r>
      <w:r w:rsidRPr="00FD322B">
        <w:rPr>
          <w:sz w:val="28"/>
          <w:szCs w:val="28"/>
          <w:lang w:val="uk-UA"/>
        </w:rPr>
        <w:t xml:space="preserve"> Закону України «Про місцеве самоврядування в Україні»,</w:t>
      </w:r>
    </w:p>
    <w:p w:rsidR="002C0A4D" w:rsidRPr="00FD322B" w:rsidRDefault="002C0A4D" w:rsidP="000269D4">
      <w:pPr>
        <w:rPr>
          <w:sz w:val="28"/>
          <w:szCs w:val="28"/>
          <w:lang w:val="uk-UA"/>
        </w:rPr>
      </w:pPr>
    </w:p>
    <w:p w:rsidR="002C0A4D" w:rsidRDefault="002C0A4D" w:rsidP="00993C10">
      <w:pPr>
        <w:pStyle w:val="BodyText2"/>
        <w:spacing w:line="240" w:lineRule="auto"/>
        <w:jc w:val="center"/>
        <w:rPr>
          <w:b/>
          <w:sz w:val="28"/>
          <w:szCs w:val="28"/>
          <w:lang w:val="uk-UA"/>
        </w:rPr>
      </w:pPr>
      <w:r w:rsidRPr="00B00504">
        <w:rPr>
          <w:b/>
          <w:sz w:val="28"/>
          <w:szCs w:val="28"/>
          <w:lang w:val="uk-UA"/>
        </w:rPr>
        <w:t>міськ</w:t>
      </w:r>
      <w:r>
        <w:rPr>
          <w:b/>
          <w:sz w:val="28"/>
          <w:szCs w:val="28"/>
          <w:lang w:val="uk-UA"/>
        </w:rPr>
        <w:t>а</w:t>
      </w:r>
      <w:r w:rsidRPr="00B00504">
        <w:rPr>
          <w:b/>
          <w:sz w:val="28"/>
          <w:szCs w:val="28"/>
          <w:lang w:val="uk-UA"/>
        </w:rPr>
        <w:t xml:space="preserve"> рад</w:t>
      </w:r>
      <w:r>
        <w:rPr>
          <w:b/>
          <w:sz w:val="28"/>
          <w:szCs w:val="28"/>
          <w:lang w:val="uk-UA"/>
        </w:rPr>
        <w:t>а вирішила:</w:t>
      </w:r>
    </w:p>
    <w:p w:rsidR="002C0A4D" w:rsidRDefault="002C0A4D" w:rsidP="00262168">
      <w:pPr>
        <w:ind w:firstLine="993"/>
        <w:jc w:val="both"/>
        <w:rPr>
          <w:sz w:val="28"/>
          <w:szCs w:val="28"/>
          <w:lang w:val="uk-UA"/>
        </w:rPr>
      </w:pPr>
      <w:r w:rsidRPr="002563C6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. </w:t>
      </w:r>
      <w:r w:rsidRPr="00FD322B">
        <w:rPr>
          <w:sz w:val="28"/>
          <w:szCs w:val="28"/>
          <w:lang w:val="uk-UA"/>
        </w:rPr>
        <w:t>Зат</w:t>
      </w:r>
      <w:r>
        <w:rPr>
          <w:sz w:val="28"/>
          <w:szCs w:val="28"/>
          <w:lang w:val="uk-UA"/>
        </w:rPr>
        <w:t>в</w:t>
      </w:r>
      <w:r w:rsidRPr="00FD322B">
        <w:rPr>
          <w:sz w:val="28"/>
          <w:szCs w:val="28"/>
          <w:lang w:val="uk-UA"/>
        </w:rPr>
        <w:t xml:space="preserve">ердити розцінки вартості одиниці ефірного часу мовлення та вартості надання послуг </w:t>
      </w:r>
      <w:r>
        <w:rPr>
          <w:sz w:val="28"/>
          <w:szCs w:val="28"/>
          <w:lang w:val="uk-UA"/>
        </w:rPr>
        <w:t xml:space="preserve">Комунальної установи – редакції міськрайонного радіомовлення </w:t>
      </w:r>
      <w:r w:rsidRPr="00FD322B">
        <w:rPr>
          <w:sz w:val="28"/>
          <w:szCs w:val="28"/>
          <w:lang w:val="uk-UA"/>
        </w:rPr>
        <w:t xml:space="preserve">«Радіо-Лубни» згідно </w:t>
      </w:r>
      <w:r>
        <w:rPr>
          <w:sz w:val="28"/>
          <w:szCs w:val="28"/>
          <w:lang w:val="uk-UA"/>
        </w:rPr>
        <w:t xml:space="preserve">з </w:t>
      </w:r>
      <w:r w:rsidRPr="00FD322B">
        <w:rPr>
          <w:sz w:val="28"/>
          <w:szCs w:val="28"/>
          <w:lang w:val="uk-UA"/>
        </w:rPr>
        <w:t>додатк</w:t>
      </w:r>
      <w:r>
        <w:rPr>
          <w:sz w:val="28"/>
          <w:szCs w:val="28"/>
          <w:lang w:val="uk-UA"/>
        </w:rPr>
        <w:t>ом</w:t>
      </w:r>
      <w:r w:rsidRPr="00FD322B">
        <w:rPr>
          <w:sz w:val="28"/>
          <w:szCs w:val="28"/>
          <w:lang w:val="uk-UA"/>
        </w:rPr>
        <w:t>.</w:t>
      </w:r>
    </w:p>
    <w:p w:rsidR="002C0A4D" w:rsidRPr="00181C4C" w:rsidRDefault="002C0A4D" w:rsidP="00181C4C">
      <w:pPr>
        <w:ind w:firstLine="993"/>
        <w:jc w:val="both"/>
        <w:rPr>
          <w:color w:val="000000"/>
          <w:sz w:val="28"/>
          <w:szCs w:val="28"/>
          <w:lang w:val="uk-UA"/>
        </w:rPr>
      </w:pPr>
      <w:r w:rsidRPr="00181C4C">
        <w:rPr>
          <w:color w:val="000000"/>
          <w:sz w:val="28"/>
          <w:szCs w:val="28"/>
          <w:lang w:val="uk-UA"/>
        </w:rPr>
        <w:t>2.</w:t>
      </w:r>
      <w:r>
        <w:rPr>
          <w:color w:val="000000"/>
          <w:sz w:val="28"/>
          <w:szCs w:val="28"/>
          <w:lang w:val="uk-UA"/>
        </w:rPr>
        <w:t xml:space="preserve"> </w:t>
      </w:r>
      <w:r w:rsidRPr="00181C4C">
        <w:rPr>
          <w:color w:val="000000"/>
          <w:sz w:val="28"/>
          <w:szCs w:val="28"/>
          <w:lang w:val="uk-UA"/>
        </w:rPr>
        <w:t xml:space="preserve">Відділу економічного розвитку і торгівлі виконавчого комітету міської ради (заступник начальника Остапко Т.Д.)  оприлюднити це рішення в засобах масової інформації. </w:t>
      </w:r>
    </w:p>
    <w:p w:rsidR="002C0A4D" w:rsidRDefault="002C0A4D" w:rsidP="00181C4C">
      <w:pPr>
        <w:ind w:firstLine="993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3. </w:t>
      </w:r>
      <w:r>
        <w:rPr>
          <w:sz w:val="28"/>
          <w:szCs w:val="28"/>
          <w:lang w:val="uk-UA"/>
        </w:rPr>
        <w:t>Вважати таким, що втратило чинність рішення виконавчого комітету міської ради від 27.07.2011 р. №200 «Про встановлення тарифів на послуги КУ РМР «Радіо-Лубни».</w:t>
      </w:r>
    </w:p>
    <w:p w:rsidR="002C0A4D" w:rsidRDefault="002C0A4D" w:rsidP="00181C4C">
      <w:pPr>
        <w:ind w:firstLine="9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>
        <w:rPr>
          <w:color w:val="000000"/>
          <w:sz w:val="28"/>
          <w:szCs w:val="28"/>
          <w:lang w:val="uk-UA"/>
        </w:rPr>
        <w:t>Ц</w:t>
      </w:r>
      <w:r w:rsidRPr="00181C4C">
        <w:rPr>
          <w:color w:val="000000"/>
          <w:sz w:val="28"/>
          <w:szCs w:val="28"/>
          <w:lang w:val="uk-UA"/>
        </w:rPr>
        <w:t>е рішення н</w:t>
      </w:r>
      <w:r>
        <w:rPr>
          <w:color w:val="000000"/>
          <w:sz w:val="28"/>
          <w:szCs w:val="28"/>
          <w:lang w:val="uk-UA"/>
        </w:rPr>
        <w:t>абирає чинності з моменту його оприлюднення</w:t>
      </w:r>
      <w:r w:rsidRPr="00181C4C">
        <w:rPr>
          <w:color w:val="000000"/>
          <w:sz w:val="28"/>
          <w:szCs w:val="28"/>
          <w:lang w:val="uk-UA"/>
        </w:rPr>
        <w:t xml:space="preserve"> в засобах масової інформації.</w:t>
      </w:r>
    </w:p>
    <w:p w:rsidR="002C0A4D" w:rsidRPr="00993C10" w:rsidRDefault="002C0A4D" w:rsidP="00181C4C">
      <w:pPr>
        <w:ind w:firstLine="9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</w:t>
      </w:r>
      <w:r w:rsidRPr="00181C4C">
        <w:rPr>
          <w:sz w:val="28"/>
          <w:szCs w:val="28"/>
          <w:lang w:val="uk-UA"/>
        </w:rPr>
        <w:t>Організацію  виконання  цього ріше</w:t>
      </w:r>
      <w:r>
        <w:rPr>
          <w:sz w:val="28"/>
          <w:szCs w:val="28"/>
          <w:lang w:val="uk-UA"/>
        </w:rPr>
        <w:t xml:space="preserve">ння  </w:t>
      </w:r>
      <w:r w:rsidRPr="00993C10">
        <w:rPr>
          <w:sz w:val="28"/>
          <w:szCs w:val="28"/>
          <w:lang w:val="uk-UA"/>
        </w:rPr>
        <w:t xml:space="preserve">покласти на відповідального випускового </w:t>
      </w:r>
      <w:r>
        <w:rPr>
          <w:sz w:val="28"/>
          <w:szCs w:val="28"/>
          <w:lang w:val="uk-UA"/>
        </w:rPr>
        <w:t>комунальної установи – редакції</w:t>
      </w:r>
      <w:r w:rsidRPr="00993C10">
        <w:rPr>
          <w:sz w:val="28"/>
          <w:szCs w:val="28"/>
          <w:lang w:val="uk-UA"/>
        </w:rPr>
        <w:t xml:space="preserve"> радіомовлення «Радіо – Лубни» Шидогуба О.Ю. </w:t>
      </w:r>
    </w:p>
    <w:p w:rsidR="002C0A4D" w:rsidRPr="002563C6" w:rsidRDefault="002C0A4D" w:rsidP="00181C4C">
      <w:pPr>
        <w:ind w:firstLine="9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Pr="00181C4C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Pr="00181C4C">
        <w:rPr>
          <w:spacing w:val="-1"/>
          <w:sz w:val="28"/>
          <w:szCs w:val="28"/>
          <w:lang w:val="uk-UA"/>
        </w:rPr>
        <w:t>К</w:t>
      </w:r>
      <w:r w:rsidRPr="00181C4C">
        <w:rPr>
          <w:sz w:val="28"/>
          <w:szCs w:val="28"/>
          <w:lang w:val="uk-UA"/>
        </w:rPr>
        <w:t>он</w:t>
      </w:r>
      <w:r w:rsidRPr="00181C4C">
        <w:rPr>
          <w:spacing w:val="1"/>
          <w:sz w:val="28"/>
          <w:szCs w:val="28"/>
          <w:lang w:val="uk-UA"/>
        </w:rPr>
        <w:t>т</w:t>
      </w:r>
      <w:r w:rsidRPr="00181C4C">
        <w:rPr>
          <w:spacing w:val="-3"/>
          <w:sz w:val="28"/>
          <w:szCs w:val="28"/>
          <w:lang w:val="uk-UA"/>
        </w:rPr>
        <w:t>р</w:t>
      </w:r>
      <w:r w:rsidRPr="00181C4C">
        <w:rPr>
          <w:spacing w:val="3"/>
          <w:sz w:val="28"/>
          <w:szCs w:val="28"/>
          <w:lang w:val="uk-UA"/>
        </w:rPr>
        <w:t>о</w:t>
      </w:r>
      <w:r w:rsidRPr="00181C4C">
        <w:rPr>
          <w:spacing w:val="1"/>
          <w:sz w:val="28"/>
          <w:szCs w:val="28"/>
          <w:lang w:val="uk-UA"/>
        </w:rPr>
        <w:t>л</w:t>
      </w:r>
      <w:r w:rsidRPr="00181C4C">
        <w:rPr>
          <w:sz w:val="28"/>
          <w:szCs w:val="28"/>
          <w:lang w:val="uk-UA"/>
        </w:rPr>
        <w:t>ь</w:t>
      </w:r>
      <w:r w:rsidRPr="00181C4C">
        <w:rPr>
          <w:spacing w:val="13"/>
          <w:sz w:val="28"/>
          <w:szCs w:val="28"/>
          <w:lang w:val="uk-UA"/>
        </w:rPr>
        <w:t xml:space="preserve"> </w:t>
      </w:r>
      <w:r w:rsidRPr="00181C4C">
        <w:rPr>
          <w:spacing w:val="1"/>
          <w:sz w:val="28"/>
          <w:szCs w:val="28"/>
          <w:lang w:val="uk-UA"/>
        </w:rPr>
        <w:t>з</w:t>
      </w:r>
      <w:r w:rsidRPr="00181C4C">
        <w:rPr>
          <w:sz w:val="28"/>
          <w:szCs w:val="28"/>
          <w:lang w:val="uk-UA"/>
        </w:rPr>
        <w:t>а</w:t>
      </w:r>
      <w:r w:rsidRPr="00181C4C">
        <w:rPr>
          <w:spacing w:val="15"/>
          <w:sz w:val="28"/>
          <w:szCs w:val="28"/>
          <w:lang w:val="uk-UA"/>
        </w:rPr>
        <w:t xml:space="preserve"> </w:t>
      </w:r>
      <w:r w:rsidRPr="00181C4C">
        <w:rPr>
          <w:spacing w:val="2"/>
          <w:sz w:val="28"/>
          <w:szCs w:val="28"/>
          <w:lang w:val="uk-UA"/>
        </w:rPr>
        <w:t>ви</w:t>
      </w:r>
      <w:r w:rsidRPr="00181C4C">
        <w:rPr>
          <w:spacing w:val="-5"/>
          <w:sz w:val="28"/>
          <w:szCs w:val="28"/>
          <w:lang w:val="uk-UA"/>
        </w:rPr>
        <w:t>к</w:t>
      </w:r>
      <w:r w:rsidRPr="00181C4C">
        <w:rPr>
          <w:spacing w:val="3"/>
          <w:sz w:val="28"/>
          <w:szCs w:val="28"/>
          <w:lang w:val="uk-UA"/>
        </w:rPr>
        <w:t>о</w:t>
      </w:r>
      <w:r w:rsidRPr="00181C4C">
        <w:rPr>
          <w:spacing w:val="2"/>
          <w:sz w:val="28"/>
          <w:szCs w:val="28"/>
          <w:lang w:val="uk-UA"/>
        </w:rPr>
        <w:t>н</w:t>
      </w:r>
      <w:r w:rsidRPr="00181C4C">
        <w:rPr>
          <w:sz w:val="28"/>
          <w:szCs w:val="28"/>
          <w:lang w:val="uk-UA"/>
        </w:rPr>
        <w:t>а</w:t>
      </w:r>
      <w:r w:rsidRPr="00181C4C">
        <w:rPr>
          <w:spacing w:val="-4"/>
          <w:sz w:val="28"/>
          <w:szCs w:val="28"/>
          <w:lang w:val="uk-UA"/>
        </w:rPr>
        <w:t>н</w:t>
      </w:r>
      <w:r w:rsidRPr="00181C4C">
        <w:rPr>
          <w:spacing w:val="1"/>
          <w:sz w:val="28"/>
          <w:szCs w:val="28"/>
          <w:lang w:val="uk-UA"/>
        </w:rPr>
        <w:t>н</w:t>
      </w:r>
      <w:r w:rsidRPr="00181C4C">
        <w:rPr>
          <w:sz w:val="28"/>
          <w:szCs w:val="28"/>
          <w:lang w:val="uk-UA"/>
        </w:rPr>
        <w:t>ям</w:t>
      </w:r>
      <w:r w:rsidRPr="00181C4C">
        <w:rPr>
          <w:spacing w:val="15"/>
          <w:sz w:val="28"/>
          <w:szCs w:val="28"/>
          <w:lang w:val="uk-UA"/>
        </w:rPr>
        <w:t xml:space="preserve"> </w:t>
      </w:r>
      <w:r w:rsidRPr="00181C4C">
        <w:rPr>
          <w:sz w:val="28"/>
          <w:szCs w:val="28"/>
          <w:lang w:val="uk-UA"/>
        </w:rPr>
        <w:t>р</w:t>
      </w:r>
      <w:r w:rsidRPr="00181C4C">
        <w:rPr>
          <w:spacing w:val="-8"/>
          <w:sz w:val="28"/>
          <w:szCs w:val="28"/>
          <w:lang w:val="uk-UA"/>
        </w:rPr>
        <w:t>і</w:t>
      </w:r>
      <w:r w:rsidRPr="00181C4C">
        <w:rPr>
          <w:spacing w:val="2"/>
          <w:sz w:val="28"/>
          <w:szCs w:val="28"/>
          <w:lang w:val="uk-UA"/>
        </w:rPr>
        <w:t>ш</w:t>
      </w:r>
      <w:r w:rsidRPr="00181C4C">
        <w:rPr>
          <w:sz w:val="28"/>
          <w:szCs w:val="28"/>
          <w:lang w:val="uk-UA"/>
        </w:rPr>
        <w:t>ен</w:t>
      </w:r>
      <w:r w:rsidRPr="00181C4C">
        <w:rPr>
          <w:spacing w:val="2"/>
          <w:sz w:val="28"/>
          <w:szCs w:val="28"/>
          <w:lang w:val="uk-UA"/>
        </w:rPr>
        <w:t>н</w:t>
      </w:r>
      <w:r w:rsidRPr="00181C4C">
        <w:rPr>
          <w:sz w:val="28"/>
          <w:szCs w:val="28"/>
          <w:lang w:val="uk-UA"/>
        </w:rPr>
        <w:t>я</w:t>
      </w:r>
      <w:r>
        <w:rPr>
          <w:sz w:val="28"/>
          <w:szCs w:val="28"/>
          <w:lang w:val="uk-UA"/>
        </w:rPr>
        <w:t xml:space="preserve"> покласти на </w:t>
      </w:r>
      <w:r w:rsidRPr="002563C6">
        <w:rPr>
          <w:sz w:val="28"/>
          <w:szCs w:val="28"/>
          <w:lang w:val="uk-UA"/>
        </w:rPr>
        <w:t>постійну комісію з</w:t>
      </w:r>
    </w:p>
    <w:p w:rsidR="002C0A4D" w:rsidRDefault="002C0A4D" w:rsidP="00262168">
      <w:pPr>
        <w:jc w:val="both"/>
        <w:rPr>
          <w:sz w:val="28"/>
          <w:szCs w:val="28"/>
          <w:lang w:val="uk-UA"/>
        </w:rPr>
      </w:pPr>
      <w:r w:rsidRPr="002563C6">
        <w:rPr>
          <w:sz w:val="28"/>
          <w:szCs w:val="28"/>
          <w:lang w:val="uk-UA"/>
        </w:rPr>
        <w:t>питань планування бюджету, фінансів та з питань приватизації</w:t>
      </w:r>
      <w:r>
        <w:rPr>
          <w:sz w:val="28"/>
          <w:szCs w:val="28"/>
          <w:lang w:val="uk-UA"/>
        </w:rPr>
        <w:t>.</w:t>
      </w:r>
    </w:p>
    <w:p w:rsidR="002C0A4D" w:rsidRDefault="002C0A4D" w:rsidP="00181C4C">
      <w:pPr>
        <w:ind w:firstLine="993"/>
        <w:jc w:val="both"/>
        <w:rPr>
          <w:sz w:val="28"/>
          <w:szCs w:val="28"/>
          <w:lang w:val="uk-UA"/>
        </w:rPr>
      </w:pPr>
    </w:p>
    <w:p w:rsidR="002C0A4D" w:rsidRPr="005A2653" w:rsidRDefault="002C0A4D" w:rsidP="005A2653">
      <w:pPr>
        <w:rPr>
          <w:lang w:val="uk-UA"/>
        </w:rPr>
      </w:pPr>
    </w:p>
    <w:p w:rsidR="002C0A4D" w:rsidRPr="00181C4C" w:rsidRDefault="002C0A4D" w:rsidP="00104DB0">
      <w:pPr>
        <w:pStyle w:val="Heading5"/>
        <w:spacing w:before="0" w:after="0"/>
        <w:ind w:firstLine="708"/>
        <w:rPr>
          <w:i w:val="0"/>
          <w:sz w:val="28"/>
          <w:szCs w:val="28"/>
          <w:lang w:val="uk-UA"/>
        </w:rPr>
      </w:pPr>
      <w:bookmarkStart w:id="0" w:name="_GoBack"/>
      <w:bookmarkEnd w:id="0"/>
      <w:r>
        <w:rPr>
          <w:i w:val="0"/>
          <w:sz w:val="28"/>
          <w:szCs w:val="28"/>
        </w:rPr>
        <w:t xml:space="preserve">Міський голова </w:t>
      </w:r>
      <w:r>
        <w:rPr>
          <w:i w:val="0"/>
          <w:sz w:val="28"/>
          <w:szCs w:val="28"/>
        </w:rPr>
        <w:tab/>
      </w:r>
      <w:r>
        <w:rPr>
          <w:i w:val="0"/>
          <w:sz w:val="28"/>
          <w:szCs w:val="28"/>
          <w:lang w:val="uk-UA"/>
        </w:rPr>
        <w:tab/>
      </w:r>
      <w:r>
        <w:rPr>
          <w:i w:val="0"/>
          <w:sz w:val="28"/>
          <w:szCs w:val="28"/>
          <w:lang w:val="uk-UA"/>
        </w:rPr>
        <w:tab/>
      </w:r>
      <w:r>
        <w:rPr>
          <w:i w:val="0"/>
          <w:sz w:val="28"/>
          <w:szCs w:val="28"/>
        </w:rPr>
        <w:tab/>
      </w:r>
      <w:r>
        <w:rPr>
          <w:i w:val="0"/>
          <w:sz w:val="28"/>
          <w:szCs w:val="28"/>
        </w:rPr>
        <w:tab/>
      </w:r>
      <w:r>
        <w:rPr>
          <w:i w:val="0"/>
          <w:sz w:val="28"/>
          <w:szCs w:val="28"/>
        </w:rPr>
        <w:tab/>
      </w:r>
      <w:r>
        <w:rPr>
          <w:i w:val="0"/>
          <w:sz w:val="28"/>
          <w:szCs w:val="28"/>
          <w:lang w:val="uk-UA"/>
        </w:rPr>
        <w:t xml:space="preserve">                </w:t>
      </w:r>
      <w:r>
        <w:rPr>
          <w:i w:val="0"/>
          <w:sz w:val="28"/>
          <w:szCs w:val="28"/>
        </w:rPr>
        <w:t>О.П.Грицаєнко</w:t>
      </w:r>
    </w:p>
    <w:p w:rsidR="002C0A4D" w:rsidRDefault="002C0A4D" w:rsidP="004E4F5C">
      <w:pPr>
        <w:rPr>
          <w:lang w:val="uk-UA"/>
        </w:rPr>
      </w:pPr>
    </w:p>
    <w:sectPr w:rsidR="002C0A4D" w:rsidSect="00C75E0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4F5C"/>
    <w:rsid w:val="000269D4"/>
    <w:rsid w:val="000404DF"/>
    <w:rsid w:val="000E4662"/>
    <w:rsid w:val="00104DB0"/>
    <w:rsid w:val="001205F1"/>
    <w:rsid w:val="0015259A"/>
    <w:rsid w:val="00160E35"/>
    <w:rsid w:val="00181C4C"/>
    <w:rsid w:val="0018204C"/>
    <w:rsid w:val="001848BF"/>
    <w:rsid w:val="002074F3"/>
    <w:rsid w:val="00237F77"/>
    <w:rsid w:val="002563C6"/>
    <w:rsid w:val="00262168"/>
    <w:rsid w:val="00275131"/>
    <w:rsid w:val="002C0A4D"/>
    <w:rsid w:val="003377C8"/>
    <w:rsid w:val="003639D6"/>
    <w:rsid w:val="003A21FB"/>
    <w:rsid w:val="00417A9D"/>
    <w:rsid w:val="00465ECE"/>
    <w:rsid w:val="004867FB"/>
    <w:rsid w:val="004B34D5"/>
    <w:rsid w:val="004C364C"/>
    <w:rsid w:val="004D3E8B"/>
    <w:rsid w:val="004E4F5C"/>
    <w:rsid w:val="00535C1B"/>
    <w:rsid w:val="00561279"/>
    <w:rsid w:val="005A2653"/>
    <w:rsid w:val="006956C6"/>
    <w:rsid w:val="00720C29"/>
    <w:rsid w:val="00746115"/>
    <w:rsid w:val="00763033"/>
    <w:rsid w:val="007D1873"/>
    <w:rsid w:val="008E594E"/>
    <w:rsid w:val="008F61CA"/>
    <w:rsid w:val="00923F18"/>
    <w:rsid w:val="00931E71"/>
    <w:rsid w:val="00993C10"/>
    <w:rsid w:val="009A11DE"/>
    <w:rsid w:val="00A02E65"/>
    <w:rsid w:val="00A16731"/>
    <w:rsid w:val="00A40EAA"/>
    <w:rsid w:val="00A821F1"/>
    <w:rsid w:val="00B00504"/>
    <w:rsid w:val="00B15622"/>
    <w:rsid w:val="00B62D9E"/>
    <w:rsid w:val="00B67444"/>
    <w:rsid w:val="00C75E0F"/>
    <w:rsid w:val="00C90B75"/>
    <w:rsid w:val="00C97F23"/>
    <w:rsid w:val="00CC73D5"/>
    <w:rsid w:val="00CF5A7E"/>
    <w:rsid w:val="00D75156"/>
    <w:rsid w:val="00D930C6"/>
    <w:rsid w:val="00DC0022"/>
    <w:rsid w:val="00E05655"/>
    <w:rsid w:val="00E05B0D"/>
    <w:rsid w:val="00F76412"/>
    <w:rsid w:val="00F97587"/>
    <w:rsid w:val="00FD322B"/>
    <w:rsid w:val="00FE6D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F5C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E4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E4F5C"/>
    <w:pPr>
      <w:keepNext/>
      <w:spacing w:before="120"/>
      <w:jc w:val="center"/>
      <w:outlineLvl w:val="1"/>
    </w:pPr>
    <w:rPr>
      <w:b/>
      <w:sz w:val="32"/>
      <w:szCs w:val="20"/>
      <w:lang w:val="uk-U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E4F5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E4F5C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E4F5C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4E4F5C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Title">
    <w:name w:val="Title"/>
    <w:basedOn w:val="Normal"/>
    <w:link w:val="TitleChar"/>
    <w:uiPriority w:val="99"/>
    <w:qFormat/>
    <w:rsid w:val="004E4F5C"/>
    <w:pPr>
      <w:jc w:val="center"/>
    </w:pPr>
    <w:rPr>
      <w:sz w:val="28"/>
      <w:szCs w:val="20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sid w:val="004E4F5C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2">
    <w:name w:val="Body Text 2"/>
    <w:basedOn w:val="Normal"/>
    <w:link w:val="BodyText2Char"/>
    <w:uiPriority w:val="99"/>
    <w:rsid w:val="004E4F5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4E4F5C"/>
    <w:rPr>
      <w:rFonts w:ascii="Times New Roman" w:hAnsi="Times New Roman" w:cs="Times New Roman"/>
      <w:sz w:val="24"/>
      <w:szCs w:val="24"/>
      <w:lang w:eastAsia="ru-RU"/>
    </w:rPr>
  </w:style>
  <w:style w:type="paragraph" w:styleId="BodyText3">
    <w:name w:val="Body Text 3"/>
    <w:basedOn w:val="Normal"/>
    <w:link w:val="BodyText3Char"/>
    <w:uiPriority w:val="99"/>
    <w:rsid w:val="004E4F5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4E4F5C"/>
    <w:rPr>
      <w:rFonts w:ascii="Times New Roman" w:hAnsi="Times New Roman" w:cs="Times New Roman"/>
      <w:sz w:val="16"/>
      <w:szCs w:val="16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B62D9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62D9E"/>
    <w:rPr>
      <w:rFonts w:ascii="Segoe UI" w:hAnsi="Segoe UI" w:cs="Segoe UI"/>
      <w:sz w:val="18"/>
      <w:szCs w:val="18"/>
      <w:lang w:eastAsia="ru-RU"/>
    </w:rPr>
  </w:style>
  <w:style w:type="paragraph" w:styleId="ListParagraph">
    <w:name w:val="List Paragraph"/>
    <w:basedOn w:val="Normal"/>
    <w:uiPriority w:val="99"/>
    <w:qFormat/>
    <w:rsid w:val="007630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703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308</TotalTime>
  <Pages>1</Pages>
  <Words>244</Words>
  <Characters>1392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RADA1</cp:lastModifiedBy>
  <cp:revision>29</cp:revision>
  <cp:lastPrinted>2018-08-30T05:53:00Z</cp:lastPrinted>
  <dcterms:created xsi:type="dcterms:W3CDTF">2018-03-12T09:03:00Z</dcterms:created>
  <dcterms:modified xsi:type="dcterms:W3CDTF">2018-08-30T10:08:00Z</dcterms:modified>
</cp:coreProperties>
</file>